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AD" w:rsidRPr="00821652" w:rsidRDefault="00FD31AD">
      <w:pPr>
        <w:pStyle w:val="ConsPlusNormal"/>
        <w:jc w:val="right"/>
        <w:outlineLvl w:val="0"/>
      </w:pPr>
      <w:r w:rsidRPr="00821652">
        <w:t>Утвержден</w:t>
      </w:r>
    </w:p>
    <w:p w:rsidR="00FD31AD" w:rsidRPr="00821652" w:rsidRDefault="00FD31AD">
      <w:pPr>
        <w:pStyle w:val="ConsPlusNormal"/>
        <w:jc w:val="right"/>
      </w:pPr>
      <w:r w:rsidRPr="00821652">
        <w:t>распоряжением</w:t>
      </w:r>
    </w:p>
    <w:p w:rsidR="00FD31AD" w:rsidRPr="00821652" w:rsidRDefault="00FD31AD">
      <w:pPr>
        <w:pStyle w:val="ConsPlusNormal"/>
        <w:jc w:val="right"/>
      </w:pPr>
      <w:r w:rsidRPr="00821652">
        <w:t>Правительства Новгородской области</w:t>
      </w:r>
    </w:p>
    <w:p w:rsidR="00FD31AD" w:rsidRPr="00821652" w:rsidRDefault="00FD31AD">
      <w:pPr>
        <w:pStyle w:val="ConsPlusNormal"/>
        <w:jc w:val="right"/>
      </w:pPr>
      <w:r w:rsidRPr="00821652">
        <w:t>от 19.07.2018 N 197-рг</w:t>
      </w:r>
    </w:p>
    <w:p w:rsidR="00FD31AD" w:rsidRPr="00821652" w:rsidRDefault="00FD31AD">
      <w:pPr>
        <w:pStyle w:val="ConsPlusNormal"/>
        <w:jc w:val="both"/>
      </w:pPr>
    </w:p>
    <w:p w:rsidR="00FD31AD" w:rsidRPr="00821652" w:rsidRDefault="00FD31AD">
      <w:pPr>
        <w:pStyle w:val="ConsPlusTitle"/>
        <w:jc w:val="center"/>
      </w:pPr>
      <w:bookmarkStart w:id="0" w:name="P40"/>
      <w:bookmarkEnd w:id="0"/>
      <w:r w:rsidRPr="00821652">
        <w:t>ПЛАН</w:t>
      </w:r>
    </w:p>
    <w:p w:rsidR="00FD31AD" w:rsidRPr="00821652" w:rsidRDefault="00FD31AD">
      <w:pPr>
        <w:pStyle w:val="ConsPlusTitle"/>
        <w:jc w:val="center"/>
      </w:pPr>
      <w:r w:rsidRPr="00821652">
        <w:t>МЕРОПРИЯТИЙ ПО УСТРАНЕНИЮ С 1 ЯНВАРЯ 2019 ГОДА НЕЭФФЕКТИВНЫХ</w:t>
      </w:r>
    </w:p>
    <w:p w:rsidR="00FD31AD" w:rsidRPr="00821652" w:rsidRDefault="00FD31AD">
      <w:pPr>
        <w:pStyle w:val="ConsPlusTitle"/>
        <w:jc w:val="center"/>
      </w:pPr>
      <w:r w:rsidRPr="00821652">
        <w:t>НАЛОГОВЫХ ЛЬГОТ (ПОНИЖЕННЫХ СТАВОК ПО НАЛОГАМ),</w:t>
      </w:r>
    </w:p>
    <w:p w:rsidR="00FD31AD" w:rsidRPr="00821652" w:rsidRDefault="00FD31AD">
      <w:pPr>
        <w:pStyle w:val="ConsPlusTitle"/>
        <w:jc w:val="center"/>
      </w:pPr>
      <w:proofErr w:type="gramStart"/>
      <w:r w:rsidRPr="00821652">
        <w:t>ПРЕДОСТАВЛЯЕМЫХ</w:t>
      </w:r>
      <w:proofErr w:type="gramEnd"/>
      <w:r w:rsidRPr="00821652">
        <w:t xml:space="preserve"> ОРГАНАМИ ГОСУДАРСТВЕННОЙ ВЛАСТИ И ОРГАНАМИ</w:t>
      </w:r>
    </w:p>
    <w:p w:rsidR="00FD31AD" w:rsidRPr="00821652" w:rsidRDefault="00FD31AD">
      <w:pPr>
        <w:pStyle w:val="ConsPlusTitle"/>
        <w:jc w:val="center"/>
      </w:pPr>
      <w:r w:rsidRPr="00821652">
        <w:t>МЕСТНОГО САМОУПРАВЛЕНИЯ НОВГОРОДСКОЙ ОБЛАСТИ</w:t>
      </w:r>
    </w:p>
    <w:p w:rsidR="00FD31AD" w:rsidRPr="00821652" w:rsidRDefault="00FD31AD">
      <w:pPr>
        <w:spacing w:after="1"/>
      </w:pPr>
    </w:p>
    <w:p w:rsidR="00FD31AD" w:rsidRPr="00821652" w:rsidRDefault="00FD31AD">
      <w:pPr>
        <w:pStyle w:val="ConsPlusNormal"/>
        <w:jc w:val="both"/>
      </w:pPr>
      <w:bookmarkStart w:id="1" w:name="_GoBack"/>
      <w:bookmarkEnd w:id="1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304"/>
        <w:gridCol w:w="3742"/>
        <w:gridCol w:w="3118"/>
      </w:tblGrid>
      <w:tr w:rsidR="00821652" w:rsidRPr="00821652">
        <w:tc>
          <w:tcPr>
            <w:tcW w:w="567" w:type="dxa"/>
            <w:vAlign w:val="center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 xml:space="preserve">N </w:t>
            </w:r>
            <w:proofErr w:type="gramStart"/>
            <w:r w:rsidRPr="00821652">
              <w:t>п</w:t>
            </w:r>
            <w:proofErr w:type="gramEnd"/>
            <w:r w:rsidRPr="00821652">
              <w:t>/п</w:t>
            </w:r>
          </w:p>
        </w:tc>
        <w:tc>
          <w:tcPr>
            <w:tcW w:w="4819" w:type="dxa"/>
            <w:vAlign w:val="center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Наименование мероприятия</w:t>
            </w:r>
          </w:p>
        </w:tc>
        <w:tc>
          <w:tcPr>
            <w:tcW w:w="1304" w:type="dxa"/>
            <w:vAlign w:val="center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Срок исполнения</w:t>
            </w:r>
          </w:p>
        </w:tc>
        <w:tc>
          <w:tcPr>
            <w:tcW w:w="3742" w:type="dxa"/>
            <w:vAlign w:val="center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Исполнитель</w:t>
            </w:r>
          </w:p>
        </w:tc>
        <w:tc>
          <w:tcPr>
            <w:tcW w:w="3118" w:type="dxa"/>
            <w:vAlign w:val="center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Наименование нормативного правового акта, в который планируется внесение изменений, предусматривающих устранение неэффективных налоговых льгот (заполняется по строкам 5-1 и 8-1)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1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2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3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4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5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1.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Обеспечить сбор сведений для оценки эффективности предоставленных (планируемых к пролонгации) налоговых льгот и пониженных ставок (налоговых расходов), предусмотренных областным законодательством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не позднее 20.07.2018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Губернатора Новгородской области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министерство инвестиционной политики Новгородской области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министерство промышленности и торговли Новгородской области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министерство труда и социальной защиты населения Новгородской области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-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lastRenderedPageBreak/>
              <w:t>2.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Провести оценку эффективности предоставленных (планируемых к пролонгации) налоговых льгот и пониженных ставок (налоговых расходов), предусмотренных областным законодательством.</w:t>
            </w:r>
          </w:p>
          <w:p w:rsidR="00FD31AD" w:rsidRPr="00821652" w:rsidRDefault="00FD31AD">
            <w:pPr>
              <w:pStyle w:val="ConsPlusNormal"/>
            </w:pPr>
            <w:r w:rsidRPr="00821652">
              <w:t>Представить в министерство финансов Новгородской области результаты оценки эффективности предоставленных (планируемых к пролонгации) налоговых льгот и пониженных ставок (налоговых расходов) с приложением аналитических справок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не позднее 23.07.2018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Губернатора Новгородской области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министерство инвестиционной политики Новгородской области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министерство промышленности и торговли Новгородской области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министерство труда и социальной защиты населения Новгородской области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-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3.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Обобщить информацию о результатах оценки эффективности предоставленных (планируемых к пролонгации) налоговых льгот и пониженных ставок (налоговых расходов)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до 01.08.2018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министерство финансов Новгородской области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-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4.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Подготовить аналитическую справку о проведенной оценке целесообразности (нецелесообразности) отмены, пролонгации и установления налоговых льгот и пониженных ставок (налоговых расходов) на территории Новгородской области и направить Губернатору Новгородской области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до 10.08.2018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министерство финансов Новгородской области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-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5.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Рассмотреть вопрос о подготовке проекта областного закона, предусматривающего устранение неэффективных налоговых льгот и пониженных ставок (налоговых расходов)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до 01.10.2018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министерство финансов Новгородской области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-</w:t>
            </w:r>
          </w:p>
        </w:tc>
      </w:tr>
      <w:tr w:rsidR="00821652" w:rsidRPr="00821652">
        <w:tc>
          <w:tcPr>
            <w:tcW w:w="567" w:type="dxa"/>
            <w:vMerge w:val="restart"/>
          </w:tcPr>
          <w:p w:rsidR="00FD31AD" w:rsidRPr="00821652" w:rsidRDefault="00FD31AD">
            <w:pPr>
              <w:pStyle w:val="ConsPlusNormal"/>
              <w:jc w:val="center"/>
            </w:pPr>
            <w:bookmarkStart w:id="2" w:name="P97"/>
            <w:bookmarkEnd w:id="2"/>
            <w:r w:rsidRPr="00821652">
              <w:t>5-1.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По результатам проведенной оценки эффективности предоставленных налоговых льгот и пониженных налоговых ставок в Новгородской области подготовить и вынести на рассмотрение Новгородской областной Думы проект областного закона, предусматривающий </w:t>
            </w:r>
            <w:r w:rsidRPr="00821652">
              <w:lastRenderedPageBreak/>
              <w:t>устранение неэффективных налоговых льгот, предоставленных:</w:t>
            </w:r>
          </w:p>
        </w:tc>
        <w:tc>
          <w:tcPr>
            <w:tcW w:w="1304" w:type="dxa"/>
            <w:vMerge w:val="restart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lastRenderedPageBreak/>
              <w:t>до 01.10.2018</w:t>
            </w:r>
          </w:p>
        </w:tc>
        <w:tc>
          <w:tcPr>
            <w:tcW w:w="3742" w:type="dxa"/>
            <w:vMerge w:val="restart"/>
          </w:tcPr>
          <w:p w:rsidR="00FD31AD" w:rsidRPr="00821652" w:rsidRDefault="00FD31AD">
            <w:pPr>
              <w:pStyle w:val="ConsPlusNormal"/>
            </w:pPr>
            <w:r w:rsidRPr="00821652">
              <w:t>министерство финансов Новгородской области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по налоговой ставке в размере 10 процентов, и осуществляющих виды деятельности, относящиеся к классам 12, 15, 23 раздела C Общероссийского классификатора видов экономической деятельности ОК 029-2014 (КДЕС</w:t>
            </w:r>
            <w:proofErr w:type="gramStart"/>
            <w:r w:rsidRPr="00821652">
              <w:t xml:space="preserve"> Р</w:t>
            </w:r>
            <w:proofErr w:type="gramEnd"/>
            <w:r w:rsidRPr="00821652">
              <w:t>ед.2)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  <w:vMerge/>
          </w:tcPr>
          <w:p w:rsidR="00FD31AD" w:rsidRPr="00821652" w:rsidRDefault="00FD31AD"/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областной закон от 31.03.2009 N 487-ОЗ "О ставке налога, взимаемого в связи с применением упрощенной системы налогообложения"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по налогу, взимаемому в связи с применением упрощенной системы налогообложения, для налогоплательщиков - индивидуальных предпринимателей по видам предпринимательской деятельности, в отношении которых устанавливается налоговая ставка в размере 0 процентов, и осуществляющих деятельность в сфере обеспечения электроэнергией, газом и паром, кондиционирование (группы 35.11, 35.21, подгруппа 35.30.1 раздела D Общероссийского классификатора видов экономической деятельности ОК 029-2014 (КДЕС</w:t>
            </w:r>
            <w:proofErr w:type="gramStart"/>
            <w:r w:rsidRPr="00821652">
              <w:t xml:space="preserve"> Р</w:t>
            </w:r>
            <w:proofErr w:type="gramEnd"/>
            <w:r w:rsidRPr="00821652">
              <w:t>ед.2)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  <w:vMerge/>
          </w:tcPr>
          <w:p w:rsidR="00FD31AD" w:rsidRPr="00821652" w:rsidRDefault="00FD31AD"/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областной закон от 27.04.2015 N 757-ОЗ "Об установлении налоговой ставки 0 процентов для налогоплательщиков - индивидуальных предпринимателей при применении упрощенной и (или) патентной систем налогообложения на территории Новгородской области"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6.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Провести оценку эффективности предоставленных (планируемых к пролонгации) налоговых льгот и пониженных ставок </w:t>
            </w:r>
            <w:r w:rsidRPr="00821652">
              <w:lastRenderedPageBreak/>
              <w:t>(налоговых расходов), предусмотренных муниципальными правовыми актами.</w:t>
            </w:r>
          </w:p>
          <w:p w:rsidR="00FD31AD" w:rsidRPr="00821652" w:rsidRDefault="00FD31AD">
            <w:pPr>
              <w:pStyle w:val="ConsPlusNormal"/>
            </w:pPr>
            <w:r w:rsidRPr="00821652">
              <w:t>Представить в министерство финансов Новгородской области результаты оценки эффективности предоставленных (планируемых к пролонгации) налоговых льгот и пониженных ставок (налоговых расходов) с приложением аналитических справок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lastRenderedPageBreak/>
              <w:t>до 20.07.2018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администрации муниципальных районов и городского округа Новгородской области (по </w:t>
            </w:r>
            <w:r w:rsidRPr="00821652">
              <w:lastRenderedPageBreak/>
              <w:t>согласованию)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администрации городских и сельских поселений Новгородской области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lastRenderedPageBreak/>
              <w:t>-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lastRenderedPageBreak/>
              <w:t>7.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Организовать подготовку предложений по оптимизации налоговых льгот и пониженных ставок (налоговых расходов), предоставленных органами местного самоуправления Новгородской области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до 20.07.2018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администрации муниципальных районов и городского округа Новгородской области (по согласованию)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администрации городских и сельских поселений Новгородской области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-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8.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Рассмотреть вопрос о подготовке проектов нормативных правовых актов органов местного самоуправления Новгородской области, предусматривающих устранение неэффективных налоговых льгот и пониженных ставок (налоговых расходов)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до 01.10.2018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администрации муниципальных районов и городского округа Новгородской области (по согласованию)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администрации городских и сельских поселений Новгородской области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-</w:t>
            </w:r>
          </w:p>
        </w:tc>
      </w:tr>
      <w:tr w:rsidR="00821652" w:rsidRPr="00821652">
        <w:tc>
          <w:tcPr>
            <w:tcW w:w="567" w:type="dxa"/>
            <w:vMerge w:val="restart"/>
          </w:tcPr>
          <w:p w:rsidR="00FD31AD" w:rsidRPr="00821652" w:rsidRDefault="00FD31AD">
            <w:pPr>
              <w:pStyle w:val="ConsPlusNormal"/>
              <w:jc w:val="center"/>
            </w:pPr>
            <w:bookmarkStart w:id="3" w:name="P128"/>
            <w:bookmarkEnd w:id="3"/>
            <w:r w:rsidRPr="00821652">
              <w:t>8-1.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По результатам проведенной оценки эффективности предоставленных налоговых льгот и пониженных налоговых ставок в Новгородской области подготовить и вынести на рассмотрение представительского органа соответствующего муниципального образования Новгородской области проект решения, предусматривающего устранение неэффективных налоговых льгот, </w:t>
            </w:r>
            <w:r w:rsidRPr="00821652">
              <w:lastRenderedPageBreak/>
              <w:t>предоставленных по земельному налогу:</w:t>
            </w:r>
          </w:p>
        </w:tc>
        <w:tc>
          <w:tcPr>
            <w:tcW w:w="1304" w:type="dxa"/>
            <w:vMerge w:val="restart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lastRenderedPageBreak/>
              <w:t>до 01.10.2018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гражданам, осуществляющим проектирование и строительство индивидуального жилого дома взамен сгоревшего (на основании акта о пожаре и документов о проектировании и строительстве) в пределах нормативного срока, - в отношении земельного участка, предоставленного для эксплуатации указанного дома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Великого Новгорода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Думы Великого Новгорода от 26.05.2005 N 129 "Об установлении земельного налога на территории Великого Новгорода"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 w:val="restart"/>
          </w:tcPr>
          <w:p w:rsidR="00FD31AD" w:rsidRPr="00821652" w:rsidRDefault="00FD31AD">
            <w:pPr>
              <w:pStyle w:val="ConsPlusNormal"/>
            </w:pPr>
            <w:r w:rsidRPr="00821652">
              <w:t>гражданам, осуществляющим проектирование и строительство индивидуального жилого дома взамен сгоревшего (на основании акта о пожаре)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Славитинского</w:t>
            </w:r>
            <w:proofErr w:type="spellEnd"/>
            <w:r w:rsidRPr="00821652">
              <w:t xml:space="preserve"> сельского поселения </w:t>
            </w:r>
            <w:proofErr w:type="spellStart"/>
            <w:r w:rsidRPr="00821652">
              <w:t>Волотовского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Славитинского</w:t>
            </w:r>
            <w:proofErr w:type="spellEnd"/>
            <w:r w:rsidRPr="00821652">
              <w:t xml:space="preserve"> сельского поселения </w:t>
            </w:r>
            <w:proofErr w:type="spellStart"/>
            <w:r w:rsidRPr="00821652">
              <w:t>Волотовского</w:t>
            </w:r>
            <w:proofErr w:type="spellEnd"/>
            <w:r w:rsidRPr="00821652">
              <w:t xml:space="preserve"> муниципального района от 28.11.2014 N 365 "О земельном налоге"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Борковского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Борковского сельского поселения от 28.01.2016 N 4 "Об утверждении земельного налога"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Лесновского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Лесновского</w:t>
            </w:r>
            <w:proofErr w:type="spellEnd"/>
            <w:r w:rsidRPr="00821652">
              <w:t xml:space="preserve"> сельского поселения от 17.11.2010 N 9 "О земельном налоге"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</w:t>
            </w:r>
            <w:r w:rsidRPr="00821652">
              <w:lastRenderedPageBreak/>
              <w:t>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Савинского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Савинского сельского поселения от 26.02.2016 N 7 "Об утверждении Положения "О земельном налогообложении на территории Савинского 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Тёсово-Нетыльского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Тёсово-Нетыльского</w:t>
            </w:r>
            <w:proofErr w:type="spellEnd"/>
            <w:r w:rsidRPr="00821652">
              <w:t xml:space="preserve"> сельского поселения от 14.04.2015 N 41 "О земельном налоге на территории </w:t>
            </w:r>
            <w:proofErr w:type="spellStart"/>
            <w:r w:rsidRPr="00821652">
              <w:t>Тёсово-Нетыльского</w:t>
            </w:r>
            <w:proofErr w:type="spellEnd"/>
            <w:r w:rsidRPr="00821652">
              <w:t xml:space="preserve"> 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Трубичинского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Трубичинского</w:t>
            </w:r>
            <w:proofErr w:type="spellEnd"/>
            <w:r w:rsidRPr="00821652">
              <w:t xml:space="preserve"> сельского поселения от 17.11.2014 N 19 "О земельном налоге"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 w:val="restart"/>
          </w:tcPr>
          <w:p w:rsidR="00FD31AD" w:rsidRPr="00821652" w:rsidRDefault="00FD31AD">
            <w:pPr>
              <w:pStyle w:val="ConsPlusNormal"/>
            </w:pPr>
            <w:r w:rsidRPr="00821652">
              <w:t>заслуженным работникам сельского хозяйства (механизаторам, дояркам, агрономам и т.д.)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Савинского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Савинского сельского поселения от 26.02.2016 N 7 "Об утверждении Положения </w:t>
            </w:r>
            <w:r w:rsidRPr="00821652">
              <w:lastRenderedPageBreak/>
              <w:t>"О земельном налогообложении на территории Савинского 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малообеспеченным гражданам (гражданам с доходом ниже прожиточного минимума), которым предоставлены земельные участки для эксплуатации индивидуального жилого дома при условии регистрации по месту жительства в указанном доме, - в отношении земельного участка, предоставленного для эксплуатации жилого дома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Великого Новгорода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Думы Великого Новгорода от 26.05.2005 N 129 "Об установлении земельного налога на территории Великого Новгорода"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 w:val="restart"/>
          </w:tcPr>
          <w:p w:rsidR="00FD31AD" w:rsidRPr="00821652" w:rsidRDefault="00FD31AD">
            <w:pPr>
              <w:pStyle w:val="ConsPlusNormal"/>
            </w:pPr>
            <w:r w:rsidRPr="00821652">
              <w:t>малообеспеченным гражданам, которым предоставлены земельные участки для эксплуатации индивидуальных жилых домов (при предоставлении справки, выданной органами социальной защиты населения муниципального района) (бюджетный эффект от устранения льготы с 2020 года - 1 тысяча рублей)</w:t>
            </w:r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Борковского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Борковского сельского поселения от 28.01.2016 N 4 "Об утверждении земельного налога"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Лесновского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Лесновского</w:t>
            </w:r>
            <w:proofErr w:type="spellEnd"/>
            <w:r w:rsidRPr="00821652">
              <w:t xml:space="preserve"> сельского поселения от 17.11.2010 N 9 "О земельном налоге"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Савинского сельского </w:t>
            </w:r>
            <w:r w:rsidRPr="00821652">
              <w:lastRenderedPageBreak/>
              <w:t>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lastRenderedPageBreak/>
              <w:t xml:space="preserve">решение Совета депутатов </w:t>
            </w:r>
            <w:r w:rsidRPr="00821652">
              <w:lastRenderedPageBreak/>
              <w:t>Савинского сельского поселения от 26.02.2016 N 7 "Об утверждении Положения "О земельном налогообложении на территории Савинского 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Тёсово-Нетыльского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Тёсово-Нетыльского</w:t>
            </w:r>
            <w:proofErr w:type="spellEnd"/>
            <w:r w:rsidRPr="00821652">
              <w:t xml:space="preserve"> сельского поселения от 14.04.2015 N 41 "О земельном налоге на территории </w:t>
            </w:r>
            <w:proofErr w:type="spellStart"/>
            <w:r w:rsidRPr="00821652">
              <w:t>Тёсово-Нетыльского</w:t>
            </w:r>
            <w:proofErr w:type="spellEnd"/>
            <w:r w:rsidRPr="00821652">
              <w:t xml:space="preserve"> 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гражданам в возрасте восьмидесяти и более лет, которым предоставлены земельные участки для эксплуатации индивидуального жилого дома, при условии регистрации в нем постоянного места жительства (при предоставлении справки с места жительства) (бюджетный эффект от устранения льготы с 2020 года - 0 тысяч рублей)</w:t>
            </w:r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Тёсово-Нетыльского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Тёсово-Нетыльского</w:t>
            </w:r>
            <w:proofErr w:type="spellEnd"/>
            <w:r w:rsidRPr="00821652">
              <w:t xml:space="preserve"> сельского поселения от 14.04.2015 N 41 "О земельном налоге на территории </w:t>
            </w:r>
            <w:proofErr w:type="spellStart"/>
            <w:r w:rsidRPr="00821652">
              <w:t>Тёсово-Нетыльского</w:t>
            </w:r>
            <w:proofErr w:type="spellEnd"/>
            <w:r w:rsidRPr="00821652">
              <w:t xml:space="preserve"> 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собственникам жилых помещений в многоквартирных домах в отношении земельных участков под этими домами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поселения"</w:t>
            </w:r>
          </w:p>
        </w:tc>
      </w:tr>
      <w:tr w:rsidR="00821652" w:rsidRPr="00821652">
        <w:tc>
          <w:tcPr>
            <w:tcW w:w="567" w:type="dxa"/>
            <w:vMerge/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proofErr w:type="gramStart"/>
            <w:r w:rsidRPr="00821652">
              <w:t xml:space="preserve">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</w:t>
            </w:r>
            <w:r w:rsidRPr="00821652">
              <w:lastRenderedPageBreak/>
              <w:t>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(бюджетный эффект от устранения льготы с 2019 года - 0 тысяч рублей (невостребованная льгота))</w:t>
            </w:r>
            <w:proofErr w:type="gramEnd"/>
          </w:p>
        </w:tc>
        <w:tc>
          <w:tcPr>
            <w:tcW w:w="1304" w:type="dxa"/>
            <w:vMerge/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Валдайского городского поселения от 20.11.2015 N 15 "Об установлении земельного </w:t>
            </w:r>
            <w:r w:rsidRPr="00821652">
              <w:lastRenderedPageBreak/>
              <w:t>налога на территории Валдайского городского 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21652" w:rsidRPr="00821652">
        <w:tc>
          <w:tcPr>
            <w:tcW w:w="567" w:type="dxa"/>
            <w:vMerge w:val="restart"/>
            <w:tcBorders>
              <w:bottom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proofErr w:type="gramStart"/>
            <w:r w:rsidRPr="00821652">
              <w:t xml:space="preserve">гражданам, принятым добровольными пожарными в областное общественное учреждение "Добровольная пожарная команда Новгородской области", находящимся в составе пожарных дружин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городского поселения, которым предоставлены земельные участки для эксплуатации индивидуального жилого дома при условии регистрации в нем постоянного места жительства, а также для ведения садоводства и (или) огородничества (бюджетный эффект от устранения льготы с 2019 года - 0 тысяч рублей (невостребованная льгота))</w:t>
            </w:r>
            <w:proofErr w:type="gramEnd"/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городского поселения от 21.11.2007 N 110 "Об утверждении Положения об установлении земельного налога на территории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городского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налогоплательщикам, исполняющим функции заказчика по строительству и капитальному ремонту объектов жилищно-коммунального хозяйства, соцкультбыта и внешнего благоустройства, строительства и реконструкции улично-дорожной сети, - в отношении земельных участков, предоставленных для выполнения указанных функций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городского поселения от 15.10.2007 N 52 "О земельном налоге"</w:t>
            </w:r>
          </w:p>
        </w:tc>
      </w:tr>
      <w:tr w:rsidR="00821652" w:rsidRPr="0082165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муниципальным учреждениям, исполняющим функции заказчика по строительству и капитальному ремонту объектов жилищно-</w:t>
            </w:r>
            <w:r w:rsidRPr="00821652">
              <w:lastRenderedPageBreak/>
              <w:t>коммунального хозяйства, соцкультбыта и внешнего благоустройства, строительства и реконструкции улично-дорожной сети, - в отношении земельных участков, предоставленных для выполнения указанных функций (бюджетный эффект от устранения льготы с 2019 года - 2471 тысяча рублей)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Великого Новгорода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Думы Великого Новгорода от 26.05.2005 N 129 "Об установлении земельного </w:t>
            </w:r>
            <w:r w:rsidRPr="00821652">
              <w:lastRenderedPageBreak/>
              <w:t>налога на территории Великого Новгорода"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налогоплательщикам, работающим в сфере образования, здравоохранения, культуры и спорта, социальной защиты населения, в отношении земельных участков, предоставляемых нормативными правовыми актами муниципального района, подтверждающими вид разрешенного использования земельного участка (бюджетный эффект от устранения льготы с 2019 года - 1246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городского поселения от 15.10.2007 N 52 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proofErr w:type="gramStart"/>
            <w:r w:rsidRPr="00821652">
              <w:t>налогоплательщикам, осуществляющим свою деятельность в сфере образования, здравоохранения, культуры и спорта, социальной защиты населения, автономным учреждениям, финансируемым или получающим ассигнования за счет средств областного бюджета и (или) бюджетов муниципальных образований, - в отношении земельных участков, предоставленных нормативными правовыми актами муниципального района, подтверждающими вид разрешенного использования земельного участка (бюджетный эффект от устранения льготы с 2019 года - 166 тысяч рублей)</w:t>
            </w:r>
            <w:proofErr w:type="gramEnd"/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Большевишерского</w:t>
            </w:r>
            <w:proofErr w:type="spellEnd"/>
            <w:r w:rsidRPr="00821652">
              <w:t xml:space="preserve"> городского поселения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Большевишерского</w:t>
            </w:r>
            <w:proofErr w:type="spellEnd"/>
            <w:r w:rsidRPr="00821652">
              <w:t xml:space="preserve"> городского поселения от 12.10.2007 N 40 "О земельном налоге"</w:t>
            </w:r>
          </w:p>
        </w:tc>
      </w:tr>
      <w:tr w:rsidR="00821652" w:rsidRPr="0082165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налогоплательщикам, основным видом деятельности которых, является: образование, </w:t>
            </w:r>
            <w:r w:rsidRPr="00821652">
              <w:lastRenderedPageBreak/>
              <w:t>здравоохранение и предоставление социальных услуг, деятельность по организации отдыха и развлечений, культуры и спорта (бюджетный эффект от устранения льготы с 2019 года - 374 тысячи рублей)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Железковского</w:t>
            </w:r>
            <w:proofErr w:type="spellEnd"/>
            <w:r w:rsidRPr="00821652">
              <w:t xml:space="preserve"> сельского поселения </w:t>
            </w:r>
            <w:proofErr w:type="spellStart"/>
            <w:r w:rsidRPr="00821652">
              <w:t>Боровичского</w:t>
            </w:r>
            <w:proofErr w:type="spellEnd"/>
            <w:r w:rsidRPr="00821652">
              <w:t xml:space="preserve"> </w:t>
            </w:r>
            <w:r w:rsidRPr="00821652">
              <w:lastRenderedPageBreak/>
              <w:t>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lastRenderedPageBreak/>
              <w:t xml:space="preserve">решение Совета депутатов </w:t>
            </w:r>
            <w:proofErr w:type="spellStart"/>
            <w:r w:rsidRPr="00821652">
              <w:t>Железковского</w:t>
            </w:r>
            <w:proofErr w:type="spellEnd"/>
            <w:r w:rsidRPr="00821652">
              <w:t xml:space="preserve"> сельского </w:t>
            </w:r>
            <w:r w:rsidRPr="00821652">
              <w:lastRenderedPageBreak/>
              <w:t>поселения от 26.10.2016 N 49 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учреждениям культуры и искусства, образования, здравоохранения, физической культуры и спорта, социального обслуживания и защиты населения, финансируемым за счет средств бюджета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муниципального района (бюджетный эффект от устранения льготы с 2019 года - 221 тысяча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Котовского сельского поселения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Котовского сельского поселения от 21.11.2007 N 49 "Об утверждении Положения об установлении земельного налога на территории Котовского сельского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учреждениям и организациям, осуществляющим свою деятельность в сфере образования, здравоохранения, культуры (бюджетный эффект от устранения льготы с 2019 года - 211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Кулотинского</w:t>
            </w:r>
            <w:proofErr w:type="spellEnd"/>
            <w:r w:rsidRPr="00821652">
              <w:t xml:space="preserve"> городского поселения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Кулотинского</w:t>
            </w:r>
            <w:proofErr w:type="spellEnd"/>
            <w:r w:rsidRPr="00821652">
              <w:t xml:space="preserve"> городского поселения от 17.12.2009 N 162 "О ставке налога на землю"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учреждениям культуры, физической культуры и спорта, искусства, кинематографии, образования, здравоохранения, социальной защиты, финансируемым за счет средств областного бюджета или бюджетов муниципальных образований, осуществляющим деятельность, не приносящую дохода (бюджетный эффект от устранения льготы с 2019 года - 41 тысяча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Турбинного сельского поселения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Турбинного сельского поселения от 28.03.2017 N 73 "Об утверждении Положения о земельном налоге на территории Турбинного сельского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в отношении земельных участков, предоставленных на основании муниципальных правовых актов органа местного самоуправления, учреждениям культуры и искусства, образования, физической культуры и спорта, финансируемым за счет средств местного </w:t>
            </w:r>
            <w:r w:rsidRPr="00821652">
              <w:lastRenderedPageBreak/>
              <w:t>бюджета (бюджетный эффект от устранения льготы с 2019 года - 165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Холмского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Холмского городского поселения от 01.11.2007 N 47 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в отношении земельных участков, на которых расположены объекты образования и культуры (данное решение распространяется на правоотношения, возникшие с 1 января 2014 года) (бюджетный эффект от устранения льготы с 2019 года - 76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Медведского сельского поселения </w:t>
            </w:r>
            <w:proofErr w:type="spellStart"/>
            <w:r w:rsidRPr="00821652">
              <w:t>Шимского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Медведского сельского поселения от 15.09.2015 N 257 "О земельном налоге на территории Медведского сельского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налогоплательщикам, работающим в сфере жилищно-коммунального хозяйства, которым на обслуживание передан муниципальный жилищный фонд, - в отношении земельных участков, предоставленных для эксплуатации муниципального жилищного фонда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городского поселения от 15.10.2007 N 52 "О земельном налоге"</w:t>
            </w:r>
          </w:p>
        </w:tc>
      </w:tr>
      <w:tr w:rsidR="00821652" w:rsidRPr="00821652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налогоплательщикам, осуществляющим свою деятельность в области жилищно-коммунального хозяйства, которым на обслуживание передан муниципальный жилищный фонд, - в отношении земельных участков, предоставленных для эксплуатации муниципального жилищного фонда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Большевишерского</w:t>
            </w:r>
            <w:proofErr w:type="spellEnd"/>
            <w:r w:rsidRPr="00821652">
              <w:t xml:space="preserve"> городского поселения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Большевишерского</w:t>
            </w:r>
            <w:proofErr w:type="spellEnd"/>
            <w:r w:rsidRPr="00821652">
              <w:t xml:space="preserve"> городского поселения от 12.10.2007 N 40 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  <w:vMerge w:val="restart"/>
          </w:tcPr>
          <w:p w:rsidR="00FD31AD" w:rsidRPr="00821652" w:rsidRDefault="00FD31AD">
            <w:pPr>
              <w:pStyle w:val="ConsPlusNormal"/>
            </w:pPr>
            <w:r w:rsidRPr="00821652">
              <w:t xml:space="preserve">налогоплательщикам, осуществляющим свою деятельность в сфере жилищно-коммунального хозяйства, которым на обслуживание передан муниципальный жилищный фонд, - в отношении земельных участков, предоставленных для эксплуатации муниципального жилищного фонда (бюджетный эффект от устранения льготы с 2019 года - 0 тысяч рублей (невостребованная </w:t>
            </w:r>
            <w:r w:rsidRPr="00821652">
              <w:lastRenderedPageBreak/>
              <w:t>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Бургинского</w:t>
            </w:r>
            <w:proofErr w:type="spellEnd"/>
            <w:r w:rsidRPr="00821652">
              <w:t xml:space="preserve"> сельского поселения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Бургинского</w:t>
            </w:r>
            <w:proofErr w:type="spellEnd"/>
            <w:r w:rsidRPr="00821652">
              <w:t xml:space="preserve"> сельского поселения от 29.08.2007 N 36 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Веребьинского</w:t>
            </w:r>
            <w:proofErr w:type="spellEnd"/>
            <w:r w:rsidRPr="00821652">
              <w:t xml:space="preserve"> сельского поселения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</w:t>
            </w:r>
            <w:r w:rsidRPr="00821652">
              <w:lastRenderedPageBreak/>
              <w:t>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lastRenderedPageBreak/>
              <w:t xml:space="preserve">решение Совета депутатов </w:t>
            </w:r>
            <w:proofErr w:type="spellStart"/>
            <w:r w:rsidRPr="00821652">
              <w:t>Веребьинского</w:t>
            </w:r>
            <w:proofErr w:type="spellEnd"/>
            <w:r w:rsidRPr="00821652">
              <w:t xml:space="preserve"> сельского поселения от 08.11.2007 N 52 </w:t>
            </w:r>
            <w:r w:rsidRPr="00821652">
              <w:lastRenderedPageBreak/>
              <w:t>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организациям, имеющим на балансе кладбища на территории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(в части земель, находящихся под кладбищами)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</w:t>
            </w:r>
            <w:proofErr w:type="gramStart"/>
            <w:r w:rsidRPr="00821652">
              <w:t>сельское</w:t>
            </w:r>
            <w:proofErr w:type="gramEnd"/>
            <w:r w:rsidRPr="00821652">
              <w:t xml:space="preserve">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21652">
              <w:t>Ракомского</w:t>
            </w:r>
            <w:proofErr w:type="spellEnd"/>
            <w:r w:rsidRPr="00821652">
              <w:t xml:space="preserve"> сельского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организациям, имеющим на балансе кладбища на территории Савинского сельского поселения (в части земель, находящихся под кладбищами)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Савинского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Савинского сельского поселения от 26.02.2016 N 7 "Об утверждении Положения "О земельном налогообложении на территории Савинского сельского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учреждениям и организациям, имеющим на балансе кладбища (в части земель, находящихся под кладбищами)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Валдайского городского поселения от 20.11.2015 N 15 "Об установлении земельного налога на территории Валдайского городского 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proofErr w:type="gramStart"/>
            <w:r w:rsidRPr="00821652">
              <w:t xml:space="preserve">организациям, реализующим инвестиционные проекты, одобренные в порядке, установленном Администрацией сельского поселения, и соответствующие требованиям, установленным Правилами расчета момента достижения полной </w:t>
            </w:r>
            <w:r w:rsidRPr="00821652">
              <w:lastRenderedPageBreak/>
              <w:t>окупаемости вложенных средств, расчетного срока окупаемости и определения иных особенностей применения льгот для организаций, осуществляющих инвестиционные проекты в Новгородской области, утвержденными постановлением Новгородской областной Думы от 29.01.97 N 500-ОД (бюджетный эффект от устранения льготы с 2019 года - 0 тысяч рублей</w:t>
            </w:r>
            <w:proofErr w:type="gramEnd"/>
            <w:r w:rsidRPr="00821652">
              <w:t xml:space="preserve"> (</w:t>
            </w:r>
            <w:proofErr w:type="gramStart"/>
            <w:r w:rsidRPr="00821652">
              <w:t>невостребованная льгота))</w:t>
            </w:r>
            <w:proofErr w:type="gramEnd"/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Ивантеевского</w:t>
            </w:r>
            <w:proofErr w:type="spellEnd"/>
            <w:r w:rsidRPr="00821652">
              <w:t xml:space="preserve"> сельского поселения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Ивантеевского</w:t>
            </w:r>
            <w:proofErr w:type="spellEnd"/>
            <w:r w:rsidRPr="00821652">
              <w:t xml:space="preserve"> сельского поселения от 29.11.2013 N 141 "Об утверждении Положения о земельном налоге на </w:t>
            </w:r>
            <w:r w:rsidRPr="00821652">
              <w:lastRenderedPageBreak/>
              <w:t xml:space="preserve">территории </w:t>
            </w:r>
            <w:proofErr w:type="spellStart"/>
            <w:r w:rsidRPr="00821652">
              <w:t>Ивантеевского</w:t>
            </w:r>
            <w:proofErr w:type="spellEnd"/>
            <w:r w:rsidRPr="00821652">
              <w:t xml:space="preserve"> сельского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proofErr w:type="gramStart"/>
            <w:r w:rsidRPr="00821652">
              <w:t>организациям, реализующим инвестиционные проекты, одобренные в установленном порядке Администрацией Валдайского муниципального района и соответствующие требованиям, установленным Правилами расчета момента достижения полной окупаемости вложенных средств, расчетного срока окупаемости и определения иных особенностей применения льгот для организаций, осуществляющих инвестиционные проекты в Новгородской области, утвержденными постановлением Новгородской областной Думы от 29.01.97 N 500-ОД (бюджетный эффект от устранения льготы с 2019 года - 0 тысяч</w:t>
            </w:r>
            <w:proofErr w:type="gramEnd"/>
            <w:r w:rsidRPr="00821652">
              <w:t xml:space="preserve">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Валдайского городского поселения от 20.11.2015 N 15 "Об установлении земельного налога на территории Валдайского городского 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органам государственной власти, органам местного самоуправления и их отраслевым органам, финансируемым за счет средств областного и (или) местных бюджетов (бюджетный эффект от устранения льготы с 2019 года - 36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Демянского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Демянского</w:t>
            </w:r>
            <w:proofErr w:type="spellEnd"/>
            <w:r w:rsidRPr="00821652">
              <w:t xml:space="preserve"> городского поселения от 23.10.2015 N 15 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  <w:vMerge w:val="restart"/>
          </w:tcPr>
          <w:p w:rsidR="00FD31AD" w:rsidRPr="00821652" w:rsidRDefault="00FD31AD">
            <w:pPr>
              <w:pStyle w:val="ConsPlusNormal"/>
            </w:pPr>
            <w:r w:rsidRPr="00821652">
              <w:t xml:space="preserve">органам государственной власти и местного самоуправления, финансируемым за счет средств областного бюджета и (или) бюджетов </w:t>
            </w:r>
            <w:r w:rsidRPr="00821652">
              <w:lastRenderedPageBreak/>
              <w:t>муниципальных образований, - в отношении земельных участков, предоставленных для обеспечения их деятельности (бюджетный эффект от устранения льготы с 2019 года - 31 тысяча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городского поселения от 15.10.2007 N 52 </w:t>
            </w:r>
            <w:r w:rsidRPr="00821652">
              <w:lastRenderedPageBreak/>
              <w:t>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Большевишерского</w:t>
            </w:r>
            <w:proofErr w:type="spellEnd"/>
            <w:r w:rsidRPr="00821652">
              <w:t xml:space="preserve"> городского поселения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Большевишерского</w:t>
            </w:r>
            <w:proofErr w:type="spellEnd"/>
            <w:r w:rsidRPr="00821652">
              <w:t xml:space="preserve"> городского поселения от 12.10.2007 N 40 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Веребьинского</w:t>
            </w:r>
            <w:proofErr w:type="spellEnd"/>
            <w:r w:rsidRPr="00821652">
              <w:t xml:space="preserve"> сельского поселения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Веребьинского</w:t>
            </w:r>
            <w:proofErr w:type="spellEnd"/>
            <w:r w:rsidRPr="00821652">
              <w:t xml:space="preserve"> сельского поселения от 08.11.2007 N 52 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  <w:vMerge/>
          </w:tcPr>
          <w:p w:rsidR="00FD31AD" w:rsidRPr="00821652" w:rsidRDefault="00FD31AD"/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Бургинского</w:t>
            </w:r>
            <w:proofErr w:type="spellEnd"/>
            <w:r w:rsidRPr="00821652">
              <w:t xml:space="preserve"> сельского поселения </w:t>
            </w:r>
            <w:proofErr w:type="spellStart"/>
            <w:r w:rsidRPr="00821652">
              <w:t>Маловишерского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Бургинского</w:t>
            </w:r>
            <w:proofErr w:type="spellEnd"/>
            <w:r w:rsidRPr="00821652">
              <w:t xml:space="preserve"> сельского поселения от 29.08.2007 N 36 "О земельном налоге"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органам государственной власти, местного самоуправления, финансируемым за счет средств областного бюджета и бюджета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муниципального района (бюджетный эффект от устранения льготы с 2019 года - 0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Котовского сельского поселения </w:t>
            </w:r>
            <w:proofErr w:type="spellStart"/>
            <w:r w:rsidRPr="00821652">
              <w:t>Окуловского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Котовского сельского поселения от 21.11.2007 N 49 "Об утверждении Положения об установлении земельного налога на территории Котовского сельского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 (бюджетный эффект от устранения льготы с 2019 года - 1 тысяча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Валдайского городского поселения от 20.11.2015 N 15 "Об установлении земельного налога на территории Валдайского городского 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21652" w:rsidRPr="00821652"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Совета депутатов Валдайского городского поселения от 20.11.2015 N 15 "Об установлении земельного налога на территории Валдайского городского 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21652" w:rsidRPr="00821652" w:rsidTr="00FD31AD">
        <w:trPr>
          <w:trHeight w:val="3291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автономным некоммерческим организациям, осуществляющим работы по изучению, сохранению, восстановлению народной музыкальной культуры на основе археологических и этнографических материалов, а также по реконструкции и реставрации древних музыкальных инструментов, - в отношении земельных участков, предоставленных для выполнения указанных работ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FD31AD" w:rsidRPr="00821652" w:rsidRDefault="00FD31AD"/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Администрация Великого Новгорода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>решение Думы Великого Новгорода от 26.05.2005 N 129 "Об установлении земельного налога на территории Великого Новгорода"</w:t>
            </w:r>
          </w:p>
        </w:tc>
      </w:tr>
      <w:tr w:rsidR="00821652" w:rsidRPr="00821652">
        <w:tc>
          <w:tcPr>
            <w:tcW w:w="567" w:type="dxa"/>
            <w:tcBorders>
              <w:top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>в отношении земельных участков, отнесенных к землям населенных пунктов, приобретенных (предоставленных) и используемых для размещения производства по обработке древесины (бюджетный эффект от устранения льготы с 2019 года - 66 тысяч рублей)</w:t>
            </w:r>
          </w:p>
        </w:tc>
        <w:tc>
          <w:tcPr>
            <w:tcW w:w="1304" w:type="dxa"/>
            <w:tcBorders>
              <w:top w:val="nil"/>
            </w:tcBorders>
          </w:tcPr>
          <w:p w:rsidR="00FD31AD" w:rsidRPr="00821652" w:rsidRDefault="00FD31AD">
            <w:pPr>
              <w:pStyle w:val="ConsPlusNormal"/>
            </w:pP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Администрация </w:t>
            </w:r>
            <w:proofErr w:type="spellStart"/>
            <w:r w:rsidRPr="00821652">
              <w:t>Демянского</w:t>
            </w:r>
            <w:proofErr w:type="spellEnd"/>
            <w:r w:rsidRPr="00821652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решение Совета депутатов </w:t>
            </w:r>
            <w:proofErr w:type="spellStart"/>
            <w:r w:rsidRPr="00821652">
              <w:t>Демянского</w:t>
            </w:r>
            <w:proofErr w:type="spellEnd"/>
            <w:r w:rsidRPr="00821652">
              <w:t xml:space="preserve"> городского поселения от 23.10.2015 N 15 "О земельном налоге"</w:t>
            </w:r>
          </w:p>
        </w:tc>
      </w:tr>
      <w:tr w:rsidR="00821652" w:rsidRPr="00821652">
        <w:tc>
          <w:tcPr>
            <w:tcW w:w="567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t>9.</w:t>
            </w:r>
          </w:p>
        </w:tc>
        <w:tc>
          <w:tcPr>
            <w:tcW w:w="4819" w:type="dxa"/>
          </w:tcPr>
          <w:p w:rsidR="00FD31AD" w:rsidRPr="00821652" w:rsidRDefault="00FD31AD">
            <w:pPr>
              <w:pStyle w:val="ConsPlusNormal"/>
            </w:pPr>
            <w:r w:rsidRPr="00821652">
              <w:t xml:space="preserve">Представить информацию по результатам проведенных мероприятий по устранению неэффективных налоговых льгот и пониженных ставок (налоговых расходов) в министерство </w:t>
            </w:r>
            <w:r w:rsidRPr="00821652">
              <w:lastRenderedPageBreak/>
              <w:t>финансов Новгородской области</w:t>
            </w:r>
          </w:p>
        </w:tc>
        <w:tc>
          <w:tcPr>
            <w:tcW w:w="1304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lastRenderedPageBreak/>
              <w:t>до 01.11.2018</w:t>
            </w:r>
          </w:p>
        </w:tc>
        <w:tc>
          <w:tcPr>
            <w:tcW w:w="3742" w:type="dxa"/>
          </w:tcPr>
          <w:p w:rsidR="00FD31AD" w:rsidRPr="00821652" w:rsidRDefault="00FD31AD">
            <w:pPr>
              <w:pStyle w:val="ConsPlusNormal"/>
            </w:pPr>
            <w:r w:rsidRPr="00821652">
              <w:t>администрации муниципальных районов и городского округа Новгородской области (по согласованию)</w:t>
            </w:r>
          </w:p>
          <w:p w:rsidR="00FD31AD" w:rsidRPr="00821652" w:rsidRDefault="00FD31AD">
            <w:pPr>
              <w:pStyle w:val="ConsPlusNormal"/>
            </w:pPr>
          </w:p>
          <w:p w:rsidR="00FD31AD" w:rsidRPr="00821652" w:rsidRDefault="00FD31AD">
            <w:pPr>
              <w:pStyle w:val="ConsPlusNormal"/>
            </w:pPr>
            <w:r w:rsidRPr="00821652">
              <w:t>администрации городских и сельских поселений Новгородской области (по согласованию)</w:t>
            </w:r>
          </w:p>
        </w:tc>
        <w:tc>
          <w:tcPr>
            <w:tcW w:w="3118" w:type="dxa"/>
          </w:tcPr>
          <w:p w:rsidR="00FD31AD" w:rsidRPr="00821652" w:rsidRDefault="00FD31AD">
            <w:pPr>
              <w:pStyle w:val="ConsPlusNormal"/>
              <w:jc w:val="center"/>
            </w:pPr>
            <w:r w:rsidRPr="00821652">
              <w:lastRenderedPageBreak/>
              <w:t>-</w:t>
            </w:r>
          </w:p>
        </w:tc>
      </w:tr>
    </w:tbl>
    <w:p w:rsidR="008F0F07" w:rsidRPr="00821652" w:rsidRDefault="008F0F07" w:rsidP="00FD31AD">
      <w:pPr>
        <w:pStyle w:val="ConsPlusNormal"/>
        <w:jc w:val="both"/>
      </w:pPr>
    </w:p>
    <w:sectPr w:rsidR="008F0F07" w:rsidRPr="00821652" w:rsidSect="000E1406">
      <w:pgSz w:w="16840" w:h="11906" w:orient="landscape"/>
      <w:pgMar w:top="850" w:right="567" w:bottom="1076" w:left="28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AD"/>
    <w:rsid w:val="00821652"/>
    <w:rsid w:val="008F0F07"/>
    <w:rsid w:val="00E1325B"/>
    <w:rsid w:val="00F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3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1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3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1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2018-10-08T13:56:00Z</dcterms:created>
  <dcterms:modified xsi:type="dcterms:W3CDTF">2018-10-08T13:56:00Z</dcterms:modified>
</cp:coreProperties>
</file>